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5606" w14:textId="77777777" w:rsidR="004B4057" w:rsidRPr="00AD4998" w:rsidRDefault="004B4057" w:rsidP="004B4057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AD4998">
        <w:rPr>
          <w:rFonts w:ascii="Comic Sans MS" w:hAnsi="Comic Sans MS" w:cs="Arial"/>
          <w:caps/>
          <w:sz w:val="32"/>
          <w:szCs w:val="32"/>
        </w:rPr>
        <w:t>UN QUADRILATERE DANS UN AUTRE</w:t>
      </w:r>
    </w:p>
    <w:p w14:paraId="314302F7" w14:textId="77777777" w:rsidR="004B4057" w:rsidRPr="005868A8" w:rsidRDefault="004B4057" w:rsidP="004B4057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5868A8">
        <w:rPr>
          <w:rFonts w:ascii="Arial" w:hAnsi="Arial" w:cs="Arial"/>
          <w:b/>
          <w:i/>
        </w:rPr>
        <w:t>ebra</w:t>
      </w:r>
      <w:proofErr w:type="spellEnd"/>
      <w:r w:rsidRPr="005868A8">
        <w:rPr>
          <w:rFonts w:ascii="Arial" w:hAnsi="Arial" w:cs="Arial"/>
          <w:b/>
          <w:i/>
        </w:rPr>
        <w:t xml:space="preserve"> </w:t>
      </w:r>
    </w:p>
    <w:p w14:paraId="72D58EF3" w14:textId="77777777" w:rsidR="004B4057" w:rsidRPr="00C17ADD" w:rsidRDefault="00000000" w:rsidP="004B4057">
      <w:pPr>
        <w:jc w:val="center"/>
        <w:rPr>
          <w:rFonts w:ascii="Arial" w:hAnsi="Arial" w:cs="Arial"/>
          <w:i/>
        </w:rPr>
      </w:pPr>
      <w:hyperlink r:id="rId7" w:history="1">
        <w:r w:rsidR="004B4057" w:rsidRPr="000B0E19">
          <w:rPr>
            <w:rStyle w:val="Lienhypertexte"/>
            <w:rFonts w:ascii="Arial" w:hAnsi="Arial" w:cs="Arial"/>
            <w:i/>
          </w:rPr>
          <w:t>www.geogebra.org</w:t>
        </w:r>
      </w:hyperlink>
    </w:p>
    <w:p w14:paraId="05D9FC96" w14:textId="77777777" w:rsidR="004B4057" w:rsidRDefault="004B4057" w:rsidP="004B4057">
      <w:pPr>
        <w:jc w:val="center"/>
        <w:rPr>
          <w:rFonts w:ascii="Arial" w:hAnsi="Arial" w:cs="Arial"/>
        </w:rPr>
      </w:pPr>
    </w:p>
    <w:p w14:paraId="3CD41A01" w14:textId="77777777" w:rsidR="004B4057" w:rsidRDefault="004B4057" w:rsidP="004B4057">
      <w:pPr>
        <w:jc w:val="center"/>
        <w:rPr>
          <w:i/>
          <w:sz w:val="24"/>
          <w:szCs w:val="24"/>
        </w:rPr>
      </w:pPr>
    </w:p>
    <w:p w14:paraId="2BF1EED9" w14:textId="77777777" w:rsidR="00E403D9" w:rsidRPr="00C17ADD" w:rsidRDefault="00E403D9" w:rsidP="004B4057">
      <w:pPr>
        <w:jc w:val="center"/>
        <w:rPr>
          <w:rFonts w:ascii="Arial" w:hAnsi="Arial" w:cs="Arial"/>
        </w:rPr>
      </w:pPr>
    </w:p>
    <w:p w14:paraId="2FF6755A" w14:textId="77777777" w:rsidR="004B4057" w:rsidRPr="0022608E" w:rsidRDefault="004B4057" w:rsidP="004B4057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008000"/>
          <w:sz w:val="24"/>
          <w:szCs w:val="24"/>
          <w:u w:val="single"/>
        </w:rPr>
        <w:t>Objectif</w:t>
      </w:r>
      <w:r w:rsidRPr="0022608E">
        <w:rPr>
          <w:rFonts w:ascii="Arial" w:hAnsi="Arial" w:cs="Arial"/>
          <w:i/>
          <w:iCs/>
          <w:color w:val="008000"/>
          <w:sz w:val="24"/>
          <w:szCs w:val="24"/>
          <w:u w:val="single"/>
        </w:rPr>
        <w:t xml:space="preserve"> :</w:t>
      </w:r>
    </w:p>
    <w:p w14:paraId="1D00C122" w14:textId="77777777" w:rsidR="004B4057" w:rsidRPr="0022608E" w:rsidRDefault="004B4057" w:rsidP="00B5264E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R</w:t>
      </w:r>
      <w:r w:rsidRPr="0022608E">
        <w:rPr>
          <w:rFonts w:ascii="Arial" w:hAnsi="Arial" w:cs="Arial"/>
          <w:i/>
          <w:iCs/>
          <w:color w:val="008000"/>
          <w:sz w:val="24"/>
          <w:szCs w:val="24"/>
        </w:rPr>
        <w:t xml:space="preserve">econnaître </w:t>
      </w:r>
      <w:r>
        <w:rPr>
          <w:rFonts w:ascii="Arial" w:hAnsi="Arial" w:cs="Arial"/>
          <w:i/>
          <w:iCs/>
          <w:color w:val="008000"/>
          <w:sz w:val="24"/>
          <w:szCs w:val="24"/>
        </w:rPr>
        <w:t>les figures usuelles</w:t>
      </w:r>
      <w:r w:rsidRPr="0022608E">
        <w:rPr>
          <w:rFonts w:ascii="Arial" w:hAnsi="Arial" w:cs="Arial"/>
          <w:i/>
          <w:iCs/>
          <w:color w:val="008000"/>
          <w:sz w:val="24"/>
          <w:szCs w:val="24"/>
        </w:rPr>
        <w:t>.</w:t>
      </w:r>
    </w:p>
    <w:p w14:paraId="40FDFB1C" w14:textId="77777777" w:rsidR="004B4057" w:rsidRDefault="00AD4998" w:rsidP="004B4057">
      <w:pPr>
        <w:ind w:left="360"/>
        <w:rPr>
          <w:rFonts w:ascii="Arial" w:hAnsi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84329F9" wp14:editId="33ADED6E">
            <wp:simplePos x="0" y="0"/>
            <wp:positionH relativeFrom="column">
              <wp:posOffset>1218565</wp:posOffset>
            </wp:positionH>
            <wp:positionV relativeFrom="paragraph">
              <wp:posOffset>95885</wp:posOffset>
            </wp:positionV>
            <wp:extent cx="3672840" cy="1990725"/>
            <wp:effectExtent l="0" t="0" r="0" b="0"/>
            <wp:wrapNone/>
            <wp:docPr id="1302" name="Image 1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9" t="36000" r="43819" b="3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73F21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</w:p>
    <w:p w14:paraId="475DCCA6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</w:p>
    <w:p w14:paraId="7480D936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</w:p>
    <w:p w14:paraId="0E19F5D0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</w:p>
    <w:p w14:paraId="14F7F685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</w:p>
    <w:p w14:paraId="07B90A83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</w:p>
    <w:p w14:paraId="60D4EDEC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</w:p>
    <w:p w14:paraId="63B868A0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</w:p>
    <w:p w14:paraId="34929F90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</w:p>
    <w:p w14:paraId="78001E31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</w:p>
    <w:p w14:paraId="3793378F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</w:p>
    <w:p w14:paraId="25C7493C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</w:p>
    <w:p w14:paraId="695145EE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Construire un quadrilatère quelconque ABCD.</w:t>
      </w:r>
    </w:p>
    <w:p w14:paraId="6DF4B212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est le milieu de [AB], J est le milieu de [BC], K est le milieu de [CD] et L est le milieu de [AD].</w:t>
      </w:r>
    </w:p>
    <w:p w14:paraId="5F604AFB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Tracer le quadrilatère IJKL.</w:t>
      </w:r>
    </w:p>
    <w:p w14:paraId="0C297559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</w:p>
    <w:p w14:paraId="2D879BF8" w14:textId="77777777" w:rsidR="004B4057" w:rsidRPr="00B114C6" w:rsidRDefault="004B4057" w:rsidP="004B4057">
      <w:pPr>
        <w:rPr>
          <w:rFonts w:ascii="Arial" w:hAnsi="Arial" w:cs="Arial"/>
          <w:sz w:val="24"/>
          <w:szCs w:val="24"/>
        </w:rPr>
      </w:pPr>
      <w:r w:rsidRPr="00B114C6">
        <w:rPr>
          <w:rFonts w:ascii="Arial" w:hAnsi="Arial" w:cs="Arial"/>
          <w:sz w:val="24"/>
          <w:szCs w:val="24"/>
        </w:rPr>
        <w:t xml:space="preserve">1) Recopier le tableau suivant et </w:t>
      </w:r>
      <w:r>
        <w:rPr>
          <w:rFonts w:ascii="Arial" w:hAnsi="Arial" w:cs="Arial"/>
          <w:sz w:val="24"/>
          <w:szCs w:val="24"/>
        </w:rPr>
        <w:t xml:space="preserve">le </w:t>
      </w:r>
      <w:r w:rsidRPr="00B114C6">
        <w:rPr>
          <w:rFonts w:ascii="Arial" w:hAnsi="Arial" w:cs="Arial"/>
          <w:sz w:val="24"/>
          <w:szCs w:val="24"/>
        </w:rPr>
        <w:t>compléter en utilisant le dynamisme de la figure.</w:t>
      </w:r>
    </w:p>
    <w:p w14:paraId="46773B41" w14:textId="77777777" w:rsidR="004B4057" w:rsidRDefault="004B4057" w:rsidP="004B405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418"/>
        <w:gridCol w:w="1418"/>
        <w:gridCol w:w="1418"/>
      </w:tblGrid>
      <w:tr w:rsidR="004B4057" w:rsidRPr="004B4057" w14:paraId="69F2A9E7" w14:textId="77777777">
        <w:trPr>
          <w:trHeight w:val="680"/>
          <w:jc w:val="center"/>
        </w:trPr>
        <w:tc>
          <w:tcPr>
            <w:tcW w:w="2051" w:type="dxa"/>
            <w:shd w:val="clear" w:color="auto" w:fill="FFCC00"/>
            <w:vAlign w:val="center"/>
          </w:tcPr>
          <w:p w14:paraId="6729155C" w14:textId="77777777" w:rsidR="004B4057" w:rsidRPr="004B4057" w:rsidRDefault="004B4057" w:rsidP="004B40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4057">
              <w:rPr>
                <w:rFonts w:ascii="Arial" w:hAnsi="Arial" w:cs="Arial"/>
                <w:sz w:val="28"/>
                <w:szCs w:val="28"/>
              </w:rPr>
              <w:t>Nature de ABCD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E256814" w14:textId="77777777" w:rsidR="004B4057" w:rsidRPr="004B4057" w:rsidRDefault="004B4057" w:rsidP="004B4057">
            <w:pPr>
              <w:jc w:val="center"/>
              <w:rPr>
                <w:i/>
                <w:sz w:val="28"/>
                <w:szCs w:val="28"/>
              </w:rPr>
            </w:pPr>
            <w:r w:rsidRPr="004B4057">
              <w:rPr>
                <w:i/>
                <w:sz w:val="28"/>
                <w:szCs w:val="28"/>
              </w:rPr>
              <w:t>Rectangle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C169231" w14:textId="77777777" w:rsidR="004B4057" w:rsidRPr="004B4057" w:rsidRDefault="004B4057" w:rsidP="004B4057">
            <w:pPr>
              <w:jc w:val="center"/>
              <w:rPr>
                <w:i/>
                <w:sz w:val="28"/>
                <w:szCs w:val="28"/>
              </w:rPr>
            </w:pPr>
            <w:r w:rsidRPr="004B4057">
              <w:rPr>
                <w:i/>
                <w:sz w:val="28"/>
                <w:szCs w:val="28"/>
              </w:rPr>
              <w:t>Losange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8F35438" w14:textId="77777777" w:rsidR="004B4057" w:rsidRPr="004B4057" w:rsidRDefault="004B4057" w:rsidP="004B4057">
            <w:pPr>
              <w:jc w:val="center"/>
              <w:rPr>
                <w:i/>
                <w:sz w:val="28"/>
                <w:szCs w:val="28"/>
              </w:rPr>
            </w:pPr>
            <w:r w:rsidRPr="004B4057">
              <w:rPr>
                <w:i/>
                <w:sz w:val="28"/>
                <w:szCs w:val="28"/>
              </w:rPr>
              <w:t>Carré</w:t>
            </w:r>
          </w:p>
        </w:tc>
      </w:tr>
      <w:tr w:rsidR="004B4057" w:rsidRPr="004B4057" w14:paraId="033990D5" w14:textId="77777777">
        <w:trPr>
          <w:trHeight w:val="680"/>
          <w:jc w:val="center"/>
        </w:trPr>
        <w:tc>
          <w:tcPr>
            <w:tcW w:w="2051" w:type="dxa"/>
            <w:shd w:val="clear" w:color="auto" w:fill="FFCC00"/>
            <w:vAlign w:val="center"/>
          </w:tcPr>
          <w:p w14:paraId="1D6D00A6" w14:textId="77777777" w:rsidR="004B4057" w:rsidRPr="004B4057" w:rsidRDefault="004B4057" w:rsidP="004B40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4057">
              <w:rPr>
                <w:rFonts w:ascii="Arial" w:hAnsi="Arial" w:cs="Arial"/>
                <w:sz w:val="28"/>
                <w:szCs w:val="28"/>
              </w:rPr>
              <w:t>Nature de IJKL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79BEB233" w14:textId="77777777" w:rsidR="004B4057" w:rsidRPr="004B4057" w:rsidRDefault="004B4057" w:rsidP="004B4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14:paraId="23C73CD3" w14:textId="77777777" w:rsidR="004B4057" w:rsidRPr="004B4057" w:rsidRDefault="004B4057" w:rsidP="004B4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14:paraId="2D752C84" w14:textId="77777777" w:rsidR="004B4057" w:rsidRPr="004B4057" w:rsidRDefault="004B4057" w:rsidP="004B4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75FCCA" w14:textId="77777777" w:rsidR="004B4057" w:rsidRDefault="004B4057" w:rsidP="004B4057">
      <w:pPr>
        <w:rPr>
          <w:rFonts w:ascii="Arial" w:hAnsi="Arial"/>
          <w:sz w:val="24"/>
        </w:rPr>
      </w:pPr>
    </w:p>
    <w:p w14:paraId="136FC12E" w14:textId="77777777" w:rsidR="004B4057" w:rsidRPr="00B114C6" w:rsidRDefault="004B4057" w:rsidP="004B4057">
      <w:pPr>
        <w:rPr>
          <w:rFonts w:ascii="Arial" w:hAnsi="Arial"/>
          <w:sz w:val="24"/>
          <w:szCs w:val="24"/>
        </w:rPr>
      </w:pPr>
      <w:r w:rsidRPr="00B114C6">
        <w:rPr>
          <w:rFonts w:ascii="Arial" w:hAnsi="Arial"/>
          <w:sz w:val="24"/>
          <w:szCs w:val="24"/>
        </w:rPr>
        <w:t xml:space="preserve">2) Pour ABCD quelconque, que peut-on dire des côtés de IJKL ? </w:t>
      </w:r>
    </w:p>
    <w:p w14:paraId="4152CC7D" w14:textId="77777777" w:rsidR="004B4057" w:rsidRDefault="004B4057" w:rsidP="004B4057">
      <w:pPr>
        <w:rPr>
          <w:rFonts w:ascii="Arial" w:hAnsi="Arial"/>
          <w:i/>
          <w:sz w:val="24"/>
          <w:szCs w:val="24"/>
        </w:rPr>
      </w:pPr>
    </w:p>
    <w:p w14:paraId="207BBBE4" w14:textId="77777777" w:rsidR="004B4057" w:rsidRDefault="004B4057" w:rsidP="004B4057">
      <w:pPr>
        <w:rPr>
          <w:rFonts w:ascii="Arial" w:hAnsi="Arial"/>
          <w:sz w:val="24"/>
          <w:szCs w:val="24"/>
        </w:rPr>
      </w:pPr>
    </w:p>
    <w:p w14:paraId="45E3E38F" w14:textId="77777777" w:rsidR="004B4057" w:rsidRPr="00B114C6" w:rsidRDefault="004B4057" w:rsidP="004B4057">
      <w:pPr>
        <w:rPr>
          <w:rFonts w:ascii="Arial" w:hAnsi="Arial"/>
          <w:b/>
          <w:sz w:val="28"/>
          <w:szCs w:val="28"/>
          <w:u w:val="single"/>
        </w:rPr>
      </w:pPr>
      <w:r w:rsidRPr="00B114C6">
        <w:rPr>
          <w:rFonts w:ascii="Arial" w:hAnsi="Arial"/>
          <w:b/>
          <w:sz w:val="28"/>
          <w:szCs w:val="28"/>
          <w:u w:val="single"/>
        </w:rPr>
        <w:t>Prolongement :</w:t>
      </w:r>
    </w:p>
    <w:p w14:paraId="529DB499" w14:textId="77777777" w:rsidR="004B4057" w:rsidRPr="00B114C6" w:rsidRDefault="004B4057" w:rsidP="004B4057">
      <w:pPr>
        <w:rPr>
          <w:rFonts w:ascii="Arial" w:hAnsi="Arial"/>
          <w:sz w:val="24"/>
          <w:szCs w:val="24"/>
          <w:u w:val="single"/>
        </w:rPr>
      </w:pPr>
    </w:p>
    <w:p w14:paraId="07262EA6" w14:textId="77777777" w:rsidR="004B4057" w:rsidRDefault="004B4057" w:rsidP="004B4057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Réaliser un exercice du même type où l’on conjecture sur la nature de deux triangles dont l’un est construit à partir des milieux de l’autre.</w:t>
      </w:r>
    </w:p>
    <w:p w14:paraId="5ED83A58" w14:textId="77777777" w:rsidR="004B4057" w:rsidRDefault="00AD4998" w:rsidP="004B405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7A62BD" wp14:editId="1C2AB4F8">
                <wp:simplePos x="0" y="0"/>
                <wp:positionH relativeFrom="column">
                  <wp:posOffset>893445</wp:posOffset>
                </wp:positionH>
                <wp:positionV relativeFrom="paragraph">
                  <wp:posOffset>435610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31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31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524391" w14:textId="77777777" w:rsidR="004B4057" w:rsidRPr="003B1847" w:rsidRDefault="004B4057" w:rsidP="004B405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7F6C9F2" w14:textId="77777777" w:rsidR="004B4057" w:rsidRDefault="00000000" w:rsidP="004B405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4B405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1AE3290" w14:textId="77777777" w:rsidR="004B4057" w:rsidRPr="00074971" w:rsidRDefault="004B4057" w:rsidP="004B405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9" o:spid="_x0000_s1026" style="position:absolute;margin-left:70.35pt;margin-top:34.3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102wThgQAAPQMAAAOAAAAAAAAAAAAAAAAADoCAABkcnMvZTJvRG9jLnhtbFBLAQItAAoAAAAA&#13;&#10;AAAAIQDEkw7IZhQAAGYUAAAUAAAAAAAAAAAAAAAAAOwGAABkcnMvbWVkaWEvaW1hZ2UxLnBuZ1BL&#13;&#10;AQItABQABgAIAAAAIQAmiQgR4wAAAA8BAAAPAAAAAAAAAAAAAAAAAIQ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4B4057" w:rsidRPr="003B1847" w:rsidRDefault="004B4057" w:rsidP="004B405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B4057" w:rsidRDefault="004B4057" w:rsidP="004B405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B4057" w:rsidRPr="00074971" w:rsidRDefault="004B4057" w:rsidP="004B405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B4057" w:rsidSect="004B4057">
      <w:headerReference w:type="default" r:id="rId13"/>
      <w:footerReference w:type="default" r:id="rId14"/>
      <w:pgSz w:w="12240" w:h="15840"/>
      <w:pgMar w:top="1134" w:right="1041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6B58" w14:textId="77777777" w:rsidR="00840FBE" w:rsidRDefault="00840FBE">
      <w:r>
        <w:separator/>
      </w:r>
    </w:p>
  </w:endnote>
  <w:endnote w:type="continuationSeparator" w:id="0">
    <w:p w14:paraId="644E4F70" w14:textId="77777777" w:rsidR="00840FBE" w:rsidRDefault="0084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6DB" w14:textId="77777777" w:rsidR="004B4057" w:rsidRPr="00A9706C" w:rsidRDefault="004B4057" w:rsidP="004B4057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DA20" w14:textId="77777777" w:rsidR="00840FBE" w:rsidRDefault="00840FBE">
      <w:r>
        <w:separator/>
      </w:r>
    </w:p>
  </w:footnote>
  <w:footnote w:type="continuationSeparator" w:id="0">
    <w:p w14:paraId="33972A91" w14:textId="77777777" w:rsidR="00840FBE" w:rsidRDefault="0084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59EE" w14:textId="77777777" w:rsidR="004B4057" w:rsidRDefault="004B4057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02014C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1067935"/>
    <w:multiLevelType w:val="multilevel"/>
    <w:tmpl w:val="1120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106CD"/>
    <w:multiLevelType w:val="hybridMultilevel"/>
    <w:tmpl w:val="4C4697F8"/>
    <w:lvl w:ilvl="0" w:tplc="5582E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1542AD"/>
    <w:multiLevelType w:val="hybridMultilevel"/>
    <w:tmpl w:val="1136B502"/>
    <w:lvl w:ilvl="0" w:tplc="A7F4DC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01F37"/>
    <w:multiLevelType w:val="hybridMultilevel"/>
    <w:tmpl w:val="DFB00BD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76109"/>
    <w:multiLevelType w:val="hybridMultilevel"/>
    <w:tmpl w:val="A04CEB14"/>
    <w:lvl w:ilvl="0" w:tplc="9DC664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B5B0D"/>
    <w:multiLevelType w:val="hybridMultilevel"/>
    <w:tmpl w:val="88EC3372"/>
    <w:lvl w:ilvl="0" w:tplc="D78820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E1BE0"/>
    <w:multiLevelType w:val="hybridMultilevel"/>
    <w:tmpl w:val="BA3E78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71D3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7D7E12"/>
    <w:multiLevelType w:val="hybridMultilevel"/>
    <w:tmpl w:val="47D6340A"/>
    <w:lvl w:ilvl="0" w:tplc="4A786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046C0E"/>
    <w:multiLevelType w:val="hybridMultilevel"/>
    <w:tmpl w:val="C1A2DE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1446AB"/>
    <w:multiLevelType w:val="hybridMultilevel"/>
    <w:tmpl w:val="80D4D08A"/>
    <w:lvl w:ilvl="0" w:tplc="DCD6775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574D8"/>
    <w:multiLevelType w:val="hybridMultilevel"/>
    <w:tmpl w:val="8C148704"/>
    <w:lvl w:ilvl="0" w:tplc="6DF23866">
      <w:start w:val="1"/>
      <w:numFmt w:val="decimal"/>
      <w:lvlText w:val="Exercice 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53207">
    <w:abstractNumId w:val="11"/>
  </w:num>
  <w:num w:numId="2" w16cid:durableId="1024402082">
    <w:abstractNumId w:val="5"/>
  </w:num>
  <w:num w:numId="3" w16cid:durableId="90779534">
    <w:abstractNumId w:val="13"/>
  </w:num>
  <w:num w:numId="4" w16cid:durableId="1489635922">
    <w:abstractNumId w:val="3"/>
  </w:num>
  <w:num w:numId="5" w16cid:durableId="1204757438">
    <w:abstractNumId w:val="0"/>
  </w:num>
  <w:num w:numId="6" w16cid:durableId="1615597139">
    <w:abstractNumId w:val="2"/>
  </w:num>
  <w:num w:numId="7" w16cid:durableId="26761655">
    <w:abstractNumId w:val="1"/>
  </w:num>
  <w:num w:numId="8" w16cid:durableId="1619753045">
    <w:abstractNumId w:val="10"/>
  </w:num>
  <w:num w:numId="9" w16cid:durableId="177888476">
    <w:abstractNumId w:val="4"/>
  </w:num>
  <w:num w:numId="10" w16cid:durableId="451292966">
    <w:abstractNumId w:val="9"/>
  </w:num>
  <w:num w:numId="11" w16cid:durableId="1101950347">
    <w:abstractNumId w:val="12"/>
  </w:num>
  <w:num w:numId="12" w16cid:durableId="1687437392">
    <w:abstractNumId w:val="8"/>
  </w:num>
  <w:num w:numId="13" w16cid:durableId="1638296363">
    <w:abstractNumId w:val="6"/>
  </w:num>
  <w:num w:numId="14" w16cid:durableId="1017194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932FB"/>
    <w:rsid w:val="004B4057"/>
    <w:rsid w:val="00840FBE"/>
    <w:rsid w:val="008932FB"/>
    <w:rsid w:val="009857BD"/>
    <w:rsid w:val="00AD4998"/>
    <w:rsid w:val="00B5264E"/>
    <w:rsid w:val="00E40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BD820"/>
  <w15:chartTrackingRefBased/>
  <w15:docId w15:val="{79650E9B-E9E9-D541-A2B1-352E17DF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color w:val="000000"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FF0000"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color w:val="008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7077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92B47"/>
    <w:rPr>
      <w:color w:val="0000FF"/>
      <w:u w:val="single"/>
    </w:rPr>
  </w:style>
  <w:style w:type="table" w:styleId="Grilledutableau">
    <w:name w:val="Table Grid"/>
    <w:basedOn w:val="TableauNormal"/>
    <w:rsid w:val="003F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222A07"/>
    <w:rPr>
      <w:sz w:val="16"/>
      <w:szCs w:val="16"/>
    </w:rPr>
  </w:style>
  <w:style w:type="paragraph" w:styleId="Commentaire">
    <w:name w:val="annotation text"/>
    <w:basedOn w:val="Normal"/>
    <w:link w:val="CommentaireCar"/>
    <w:rsid w:val="00222A07"/>
  </w:style>
  <w:style w:type="character" w:customStyle="1" w:styleId="CommentaireCar">
    <w:name w:val="Commentaire Car"/>
    <w:basedOn w:val="Policepardfaut"/>
    <w:link w:val="Commentaire"/>
    <w:rsid w:val="00222A07"/>
  </w:style>
  <w:style w:type="paragraph" w:styleId="Objetducommentaire">
    <w:name w:val="annotation subject"/>
    <w:basedOn w:val="Commentaire"/>
    <w:next w:val="Commentaire"/>
    <w:link w:val="ObjetducommentaireCar"/>
    <w:rsid w:val="00222A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22A07"/>
    <w:rPr>
      <w:b/>
      <w:bCs/>
    </w:rPr>
  </w:style>
  <w:style w:type="character" w:styleId="Accentuation">
    <w:name w:val="Emphasis"/>
    <w:basedOn w:val="Policepardfaut"/>
    <w:qFormat/>
    <w:rsid w:val="00346B80"/>
    <w:rPr>
      <w:i/>
      <w:iCs/>
    </w:rPr>
  </w:style>
  <w:style w:type="character" w:customStyle="1" w:styleId="apple-converted-space">
    <w:name w:val="apple-converted-space"/>
    <w:basedOn w:val="Policepardfaut"/>
    <w:rsid w:val="0034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718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4</cp:revision>
  <cp:lastPrinted>2009-08-17T12:09:00Z</cp:lastPrinted>
  <dcterms:created xsi:type="dcterms:W3CDTF">2019-09-10T17:38:00Z</dcterms:created>
  <dcterms:modified xsi:type="dcterms:W3CDTF">2023-08-01T11:50:00Z</dcterms:modified>
</cp:coreProperties>
</file>